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741f8ff91431e" /><Relationship Type="http://schemas.openxmlformats.org/officeDocument/2006/relationships/extended-properties" Target="/docProps/app.xml" Id="Rea8cc377e4ef463c" /><Relationship Type="http://schemas.openxmlformats.org/package/2006/relationships/metadata/core-properties" Target="/docProps/core.xml" Id="R02ae45da5c52469f" /><Relationship Type="http://schemas.openxmlformats.org/officeDocument/2006/relationships/custom-properties" Target="/docProps/custom.xml" Id="Ra81b2917cf7245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89.78898" w:right="446.4" w:bottom="677.61265" w:left="663.78268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984.25198"/>
        <w:gridCol w:w="226.77165"/>
        <w:gridCol w:w="1984.25198"/>
        <w:gridCol w:w="226.77165"/>
        <w:gridCol w:w="1984.25198"/>
        <w:gridCol w:w="226.77165"/>
        <w:gridCol w:w="1984.25198"/>
        <w:gridCol w:w="226.77165"/>
        <w:gridCol w:w="1984.25198"/>
      </w:tblGrid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</w:tbl>
    <w:p>
      <w:pPr>
        <w:spacing w:after="0" w:line="20" w:lineRule="exact"/>
      </w:pPr>
      <w:r/>
      <w:r>
        <w:pict>
          <v:roundrect style="position:absolute;margin-left:26.92913pt;margin-top:39.58945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39.58945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39.58945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39.58945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39.58945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6.92913pt;margin-top:150.14063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150.14063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150.14063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150.14063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150.14063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6.92913pt;margin-top:260.69179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260.69179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260.69179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260.69179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260.69179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6.92913pt;margin-top:371.24296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371.24296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371.24296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371.24296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371.24296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6.92913pt;margin-top:481.79414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481.79414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481.79414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481.79414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481.79414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6.92913pt;margin-top:592.34531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592.34531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592.34531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592.34531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592.34531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6.92913pt;margin-top:702.89648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37.48032pt;margin-top:702.89648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8pt;margin-top:702.89648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8.58265pt;margin-top:702.89648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9.13382pt;margin-top:702.89648pt;width:99.2126pt;height:99.2126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4293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a07ece4385df4599" /><Relationship Type="http://schemas.openxmlformats.org/officeDocument/2006/relationships/styles" Target="/word/styles.xml" Id="R931130555e7a4140" /><Relationship Type="http://schemas.openxmlformats.org/officeDocument/2006/relationships/settings" Target="/word/settings.xml" Id="Rb4710b9f7057429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A-1659-01</vt:lpwstr>
  </property>
</Properties>
</file>