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f0376618748a2" /><Relationship Type="http://schemas.openxmlformats.org/officeDocument/2006/relationships/extended-properties" Target="/docProps/app.xml" Id="Rd5245872cfd240d9" /><Relationship Type="http://schemas.openxmlformats.org/package/2006/relationships/metadata/core-properties" Target="/docProps/core.xml" Id="R68a2eb2dfc914dd7" /><Relationship Type="http://schemas.openxmlformats.org/officeDocument/2006/relationships/custom-properties" Target="/docProps/custom.xml" Id="R04d4599e34a24e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708.66144" w:right="566.92926" w:bottom="708.66083" w:left="566.92914" w:header="0" w:footer="0" w:gutter="0"/>
    </w:sectPr>
    <w:p>
      <w:pPr>
        <w:pStyle w:val="AveryStyle1"/>
      </w:pPr>
      <w:r/>
      <w:r>
        <w:pict>
          <v:rect style="position:absolute;margin-left:0pt;margin-top:0pt;width:595.27559pt;height:841.88977pt;z-index:0;mso-position-horizontal-relative:page;mso-position-vertical-relative:page;rotation:0" filled="f" strokecolor="##bfbfbf [2412]" strokeweight="0.25pt" print="false" o:allowincell="true">
            <w10:anchorlock/>
          </v:rect>
        </w:pict>
      </w:r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8270"/>
    <w:basedOn w:val="Normal"/>
    <w:uiPriority w:val="99"/>
    <w:pPr>
      <w:jc w:val="center"/>
      <w:ind w:left="0" w:right="0"/>
      <w:spacing w:before="0" w:after="0" w:line="240" w:lineRule="auto"/>
    </w:pPr>
    <w:rPr>
      <w:rFonts w:asciiTheme="minorHAnsi" w:hAnsiTheme="minorHAnsi" w:cstheme="minorBidi"/>
      <w:bCs/>
      <w:color w:val="000000"/>
      <w:sz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4bf02339bd34db6" /><Relationship Type="http://schemas.openxmlformats.org/officeDocument/2006/relationships/styles" Target="/word/styles.xml" Id="R4b4c2ed4232246e0" /><Relationship Type="http://schemas.openxmlformats.org/officeDocument/2006/relationships/settings" Target="/word/settings.xml" Id="Ref9aed67edff463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A-0006-01</vt:lpwstr>
  </property>
</Properties>
</file>